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Fabricação de concreto e afins, não incluindo fabricação de cimento.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 (m³/mês):</w:t>
      </w:r>
      <w:r>
        <w:rPr>
          <w:rFonts w:ascii="Arial" w:hAnsi="Arial" w:cs="Arial"/>
          <w:sz w:val="20"/>
          <w:szCs w:val="20"/>
        </w:rPr>
        <w:t>.........................................................</w:t>
      </w:r>
      <w:r>
        <w:rPr>
          <w:rFonts w:ascii="Arial" w:hAnsi="Arial" w:cs="Arial"/>
          <w:b/>
          <w:sz w:val="20"/>
          <w:szCs w:val="20"/>
        </w:rPr>
        <w:t>(CPM ≤ 2.500)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 fabricadas ou volume processado):...............</w:t>
      </w:r>
      <w:r>
        <w:rPr>
          <w:rFonts w:cs="Arial"/>
        </w:rPr>
        <w:t xml:space="preserve"> 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as matérias primas utilizadas no processo produtivo (tipo de argila etc): 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IV.8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(óleo refrigerante das máquinas de extrusão / trefilação / laminação, água residuária, solvente proveniente da lavagem de pincéis e equipamentos ou outros)?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028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90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0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8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1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b) Resíduos da sobra do material de produção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f)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g)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>
      <w:pPr>
        <w:tabs>
          <w:tab w:val="left" w:pos="567"/>
        </w:tabs>
        <w:spacing w:line="360" w:lineRule="auto"/>
        <w:jc w:val="both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cs="Arial" w:asciiTheme="minorHAnsi" w:hAnsiTheme="minorHAnsi"/>
          <w:sz w:val="22"/>
          <w:szCs w:val="20"/>
        </w:rPr>
        <w:t>(marque com “x” a(s) opção(ões) correspondente(s) e responda o(s) questionário(s) equivalente(s) à(s) alternativa(s) marcada(s)):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I: 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</w:t>
      </w:r>
    </w:p>
    <w:p>
      <w:pPr>
        <w:spacing w:line="360" w:lineRule="auto"/>
        <w:rPr>
          <w:rFonts w:cs="Arial" w:asciiTheme="minorHAnsi" w:hAnsiTheme="minorHAnsi"/>
          <w:sz w:val="22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Capacidade do sistema de contenção (L):__________________________________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cs="Arial" w:asciiTheme="minorHAnsi" w:hAnsiTheme="minorHAnsi"/>
          <w:b/>
          <w:sz w:val="22"/>
          <w:szCs w:val="20"/>
        </w:rPr>
      </w:pPr>
      <w:r>
        <w:rPr>
          <w:rFonts w:cs="Arial" w:asciiTheme="minorHAnsi" w:hAnsiTheme="minorHAnsi"/>
          <w:b/>
          <w:sz w:val="22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cs="Arial" w:asciiTheme="minorHAnsi" w:hAnsiTheme="minorHAnsi"/>
          <w:sz w:val="22"/>
          <w:szCs w:val="20"/>
        </w:rPr>
      </w:pPr>
      <w:r>
        <w:rPr>
          <w:rFonts w:cs="Arial" w:asciiTheme="minorHAnsi" w:hAnsiTheme="minorHAnsi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bottomFromText="200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6E6E6"/>
            <w:vAlign w:val="center"/>
          </w:tcPr>
          <w:p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SISTEMA DE CONTROLE DE EFLUENTES ATMOSFÉRICOS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5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Processo produtivo gerador de emissões atmosféricas</w:t>
      </w:r>
    </w:p>
    <w:p>
      <w:pPr>
        <w:pStyle w:val="15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produtiva: (   )totalmente fechada;</w:t>
      </w:r>
    </w:p>
    <w:p>
      <w:pPr>
        <w:pStyle w:val="15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(   ) parcialmente fechada; (   )parcialmente aberta;    (   ) aberta;</w:t>
      </w:r>
    </w:p>
    <w:p>
      <w:pPr>
        <w:pStyle w:val="15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5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5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5"/>
        <w:numPr>
          <w:ilvl w:val="0"/>
          <w:numId w:val="6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da natureza das emissões atmosféricas: 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Controles adotados</w:t>
      </w:r>
    </w:p>
    <w:p>
      <w:pPr>
        <w:pStyle w:val="15"/>
        <w:spacing w:line="360" w:lineRule="auto"/>
        <w:ind w:left="99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t>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1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5"/>
        <w:numPr>
          <w:ilvl w:val="0"/>
          <w:numId w:val="6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5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5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5"/>
        <w:numPr>
          <w:ilvl w:val="0"/>
          <w:numId w:val="8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8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5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9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pStyle w:val="15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 w:eastAsiaTheme="minorHAnsi"/>
          <w:b/>
          <w:sz w:val="20"/>
          <w:szCs w:val="20"/>
          <w:lang w:eastAsia="en-US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pStyle w:val="15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 w:eastAsiaTheme="minorHAnsi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Responsável técnico            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  <w:szCs w:val="22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/>
    <w:p/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0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/>
    <w:p/>
    <w:p/>
    <w:p/>
    <w:p/>
    <w:p/>
    <w:p/>
    <w:p/>
    <w:p/>
    <w:p/>
    <w:p>
      <w:r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6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4"/>
  </w:num>
  <w:num w:numId="10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D1817"/>
    <w:rsid w:val="000E3401"/>
    <w:rsid w:val="00101C5A"/>
    <w:rsid w:val="00134410"/>
    <w:rsid w:val="00136666"/>
    <w:rsid w:val="00187F8C"/>
    <w:rsid w:val="001A4BE2"/>
    <w:rsid w:val="001B25D0"/>
    <w:rsid w:val="001D2673"/>
    <w:rsid w:val="001E064E"/>
    <w:rsid w:val="00223CE9"/>
    <w:rsid w:val="00247ECB"/>
    <w:rsid w:val="0026311E"/>
    <w:rsid w:val="002907B0"/>
    <w:rsid w:val="00293B5F"/>
    <w:rsid w:val="002B2EFA"/>
    <w:rsid w:val="002D014A"/>
    <w:rsid w:val="00317970"/>
    <w:rsid w:val="00321DA0"/>
    <w:rsid w:val="00332322"/>
    <w:rsid w:val="00347BB0"/>
    <w:rsid w:val="003A3A0E"/>
    <w:rsid w:val="003B3145"/>
    <w:rsid w:val="003E7D54"/>
    <w:rsid w:val="00400B0B"/>
    <w:rsid w:val="00457A10"/>
    <w:rsid w:val="00480585"/>
    <w:rsid w:val="004C2CB6"/>
    <w:rsid w:val="004D3DC7"/>
    <w:rsid w:val="004F73BD"/>
    <w:rsid w:val="004F7CCA"/>
    <w:rsid w:val="00515222"/>
    <w:rsid w:val="00517CDF"/>
    <w:rsid w:val="00593BA0"/>
    <w:rsid w:val="005B3B98"/>
    <w:rsid w:val="005C37A4"/>
    <w:rsid w:val="0062133E"/>
    <w:rsid w:val="00624799"/>
    <w:rsid w:val="00662B4A"/>
    <w:rsid w:val="00663022"/>
    <w:rsid w:val="00665C1F"/>
    <w:rsid w:val="00692BD3"/>
    <w:rsid w:val="006B42B5"/>
    <w:rsid w:val="006B7ECD"/>
    <w:rsid w:val="00700C45"/>
    <w:rsid w:val="0071410E"/>
    <w:rsid w:val="007337C3"/>
    <w:rsid w:val="00736B6C"/>
    <w:rsid w:val="00786C0F"/>
    <w:rsid w:val="0078751E"/>
    <w:rsid w:val="007E227E"/>
    <w:rsid w:val="007E7A85"/>
    <w:rsid w:val="007F3679"/>
    <w:rsid w:val="00802B48"/>
    <w:rsid w:val="00814522"/>
    <w:rsid w:val="00835C37"/>
    <w:rsid w:val="00850DCC"/>
    <w:rsid w:val="00854685"/>
    <w:rsid w:val="0086722E"/>
    <w:rsid w:val="008718EC"/>
    <w:rsid w:val="00874BF4"/>
    <w:rsid w:val="008829C6"/>
    <w:rsid w:val="00884832"/>
    <w:rsid w:val="00891242"/>
    <w:rsid w:val="0089249C"/>
    <w:rsid w:val="008E7EF4"/>
    <w:rsid w:val="00906B6B"/>
    <w:rsid w:val="0099058D"/>
    <w:rsid w:val="00990FA9"/>
    <w:rsid w:val="0099602E"/>
    <w:rsid w:val="009A1256"/>
    <w:rsid w:val="009D537F"/>
    <w:rsid w:val="009E7EB1"/>
    <w:rsid w:val="00A364EB"/>
    <w:rsid w:val="00A74E2E"/>
    <w:rsid w:val="00AB01F7"/>
    <w:rsid w:val="00AC62D6"/>
    <w:rsid w:val="00AD2393"/>
    <w:rsid w:val="00AD7464"/>
    <w:rsid w:val="00B1126D"/>
    <w:rsid w:val="00B27222"/>
    <w:rsid w:val="00B36ED6"/>
    <w:rsid w:val="00B63E61"/>
    <w:rsid w:val="00B65BFD"/>
    <w:rsid w:val="00B93284"/>
    <w:rsid w:val="00BC4D5E"/>
    <w:rsid w:val="00BD6D9F"/>
    <w:rsid w:val="00C045F3"/>
    <w:rsid w:val="00C1567D"/>
    <w:rsid w:val="00C3532B"/>
    <w:rsid w:val="00C406A2"/>
    <w:rsid w:val="00C40A90"/>
    <w:rsid w:val="00C45228"/>
    <w:rsid w:val="00C65201"/>
    <w:rsid w:val="00C716CE"/>
    <w:rsid w:val="00C7534D"/>
    <w:rsid w:val="00CA40A6"/>
    <w:rsid w:val="00CA7083"/>
    <w:rsid w:val="00CB32C5"/>
    <w:rsid w:val="00CD0441"/>
    <w:rsid w:val="00D17459"/>
    <w:rsid w:val="00D66B55"/>
    <w:rsid w:val="00D67096"/>
    <w:rsid w:val="00D75D9A"/>
    <w:rsid w:val="00D87903"/>
    <w:rsid w:val="00DA6D75"/>
    <w:rsid w:val="00DA7FB7"/>
    <w:rsid w:val="00DC4C75"/>
    <w:rsid w:val="00E07A27"/>
    <w:rsid w:val="00E430DD"/>
    <w:rsid w:val="00E43F87"/>
    <w:rsid w:val="00E52AFD"/>
    <w:rsid w:val="00E621D3"/>
    <w:rsid w:val="00EB59D0"/>
    <w:rsid w:val="00EB7AF1"/>
    <w:rsid w:val="00EF0A35"/>
    <w:rsid w:val="00F113B2"/>
    <w:rsid w:val="00F258FD"/>
    <w:rsid w:val="00F55477"/>
    <w:rsid w:val="00F74B6D"/>
    <w:rsid w:val="00F82E63"/>
    <w:rsid w:val="00F90670"/>
    <w:rsid w:val="00F9705F"/>
    <w:rsid w:val="00FB469A"/>
    <w:rsid w:val="00FC6C2C"/>
    <w:rsid w:val="00FD51EE"/>
    <w:rsid w:val="5BD9347B"/>
    <w:rsid w:val="6812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qFormat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566EE0-9151-449F-A9FF-E27C097B6C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5671</Words>
  <Characters>30625</Characters>
  <Lines>255</Lines>
  <Paragraphs>72</Paragraphs>
  <ScaleCrop>false</ScaleCrop>
  <LinksUpToDate>false</LinksUpToDate>
  <CharactersWithSpaces>36224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2013-04-11T17:26:00Z</dcterms:created>
  <dc:creator>glibardi</dc:creator>
  <cp:lastModifiedBy>leonardonovelli</cp:lastModifiedBy>
  <dcterms:modified xsi:type="dcterms:W3CDTF">2018-09-27T13:10:42Z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