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24"/>
          <w:szCs w:val="24"/>
          <w:lang w:val="pt-BR"/>
        </w:rPr>
      </w:pPr>
      <w:r>
        <w:rPr>
          <w:rFonts w:hint="default" w:ascii="Arial" w:hAnsi="Arial" w:cs="Arial"/>
          <w:b/>
          <w:bCs/>
          <w:sz w:val="24"/>
          <w:szCs w:val="24"/>
          <w:lang w:val="pt-BR"/>
        </w:rPr>
        <w:t>REQUERIMENTO DE VIABILIDADE DE CONSTRUÇÃO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center"/>
        <w:textAlignment w:val="auto"/>
        <w:rPr>
          <w:rFonts w:hint="default" w:ascii="Arial" w:hAnsi="Arial" w:cs="Arial"/>
          <w:b/>
          <w:bCs/>
          <w:sz w:val="24"/>
          <w:szCs w:val="24"/>
          <w:lang w:val="pt-BR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 w:cs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>À prefeitura municipal de Santa Maria de Jetibá -ES.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 w:cs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 w:cs="Arial"/>
          <w:b/>
          <w:bCs/>
          <w:sz w:val="22"/>
          <w:szCs w:val="22"/>
          <w:lang w:val="pt-BR"/>
        </w:rPr>
        <w:t>ASSUNTO:</w:t>
      </w: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 xml:space="preserve"> 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Solicitação de análise de viabilidade para construção</w:t>
      </w:r>
      <w:r>
        <w:rPr>
          <w:rFonts w:hint="default" w:ascii="Arial" w:hAnsi="Arial" w:cs="Arial"/>
          <w:b w:val="0"/>
          <w:bCs w:val="0"/>
          <w:sz w:val="22"/>
          <w:szCs w:val="22"/>
          <w:lang w:val="pt-BR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Eu,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[NOME DO REQUERENTE]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, inscrito no CPF sob o nº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[XXX.XXX.XXX-XX] / CNPJ nº [XX.XXX.XXX/0001-XX]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, residente e domiciliado à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[endereço completo]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, venho, respeitosamente, à presença de Vossa Senhoria, requerer a análise de viabilidade para construção no imóvel localizado à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[endereço do terreno]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, inscrito no cadastro municipal sob nº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[número da inscrição imobiliária ou matrícula do imóvel, se houver]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both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 xml:space="preserve">A presente solicitação tem como objetivo verificar a possibilidade de implantação de </w:t>
      </w:r>
      <w:r>
        <w:rPr>
          <w:rFonts w:hint="default" w:ascii="Arial" w:hAnsi="Arial"/>
          <w:b/>
          <w:bCs/>
          <w:sz w:val="22"/>
          <w:szCs w:val="22"/>
          <w:lang w:val="pt-BR"/>
        </w:rPr>
        <w:t>[descrever o tipo de edificação: residência unifamiliar, prédio comercial, galpão, etc.]</w:t>
      </w: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, de acordo com as normas urbanísticas e edilícias vigentes neste Município, especialmente quanto ao zoneamento, recuos obrigatórios, taxa de ocupação, coeficiente de aproveitamento e demais parâmetros estabelecidos no Plano Diretor e no Código de Obras.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Anexo a este requerimento, apresento a documentação necessária para análise, conforme lista abaixo: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left="425" w:leftChars="0" w:hanging="425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Croqui ou planta de localização;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left="425" w:leftChars="0" w:hanging="425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Memorial descritivo ou resumo da proposta de construção;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left="425" w:leftChars="0" w:hanging="425" w:firstLine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Outros documentos que se fizerem necessários.</w:t>
      </w:r>
    </w:p>
    <w:p>
      <w:pPr>
        <w:keepNext w:val="0"/>
        <w:keepLines w:val="0"/>
        <w:pageBreakBefore w:val="0"/>
        <w:widowControl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ind w:leftChars="0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bookmarkStart w:id="0" w:name="_GoBack"/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Nestes termos,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/>
          <w:bCs/>
          <w:sz w:val="22"/>
          <w:szCs w:val="22"/>
          <w:lang w:val="pt-BR"/>
        </w:rPr>
        <w:t>Pede deferimento.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Santa Maria de Jetibá, [dia] de [mês] de [ano].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36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Assinatura do Requerente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after="240" w:line="240" w:lineRule="auto"/>
        <w:jc w:val="center"/>
        <w:textAlignment w:val="auto"/>
        <w:rPr>
          <w:rFonts w:hint="default" w:ascii="Arial" w:hAnsi="Arial"/>
          <w:b w:val="0"/>
          <w:bCs w:val="0"/>
          <w:sz w:val="22"/>
          <w:szCs w:val="22"/>
          <w:lang w:val="pt-BR"/>
        </w:rPr>
      </w:pPr>
      <w:r>
        <w:rPr>
          <w:rFonts w:hint="default" w:ascii="Arial" w:hAnsi="Arial"/>
          <w:b w:val="0"/>
          <w:bCs w:val="0"/>
          <w:sz w:val="22"/>
          <w:szCs w:val="22"/>
          <w:lang w:val="pt-BR"/>
        </w:rPr>
        <w:t>[Nome completo]</w:t>
      </w:r>
    </w:p>
    <w:sectPr>
      <w:headerReference r:id="rId3" w:type="default"/>
      <w:footerReference r:id="rId4" w:type="default"/>
      <w:pgSz w:w="11906" w:h="16838"/>
      <w:pgMar w:top="1701" w:right="1134" w:bottom="1134" w:left="1701" w:header="283" w:footer="567" w:gutter="0"/>
      <w:cols w:space="0" w:num="1"/>
      <w:rtlGutter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  <w:rPr>
        <w:rFonts w:hint="default" w:ascii="Arial" w:hAnsi="Arial" w:cs="Arial"/>
        <w:color w:val="767171" w:themeColor="background2" w:themeShade="80"/>
        <w:sz w:val="18"/>
        <w:szCs w:val="18"/>
        <w:lang w:val="pt-BR"/>
      </w:rPr>
    </w:pPr>
    <w:r>
      <w:rPr>
        <w:rFonts w:ascii="Arial" w:hAnsi="Arial" w:cs="Arial"/>
        <w:color w:val="767171" w:themeColor="background2" w:themeShade="80"/>
        <w:sz w:val="18"/>
        <w:szCs w:val="18"/>
      </w:rPr>
      <w:t>Rua Dalmácio Espíndula, 115 - Centro - CEP 29645-000 - Santa Maria de Jetibá - ES</w:t>
    </w:r>
    <w:r>
      <w:rPr>
        <w:rFonts w:hint="default" w:ascii="Arial" w:hAnsi="Arial" w:cs="Arial"/>
        <w:color w:val="767171" w:themeColor="background2" w:themeShade="80"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Caixa de Tex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default"/>
                              <w:lang w:val="pt-BR"/>
                            </w:rPr>
                          </w:pPr>
                          <w:r>
                            <w:rPr>
                              <w:lang w:val="pt-BR"/>
                            </w:rPr>
                            <w:fldChar w:fldCharType="begin"/>
                          </w:r>
                          <w:r>
                            <w:rPr>
                              <w:lang w:val="pt-BR"/>
                            </w:rPr>
                            <w:instrText xml:space="preserve"> PAGE  \* MERGEFORMAT </w:instrText>
                          </w:r>
                          <w:r>
                            <w:rPr>
                              <w:lang w:val="pt-BR"/>
                            </w:rPr>
                            <w:fldChar w:fldCharType="separate"/>
                          </w:r>
                          <w:r>
                            <w:rPr>
                              <w:lang w:val="pt-BR"/>
                            </w:rPr>
                            <w:t>1</w:t>
                          </w:r>
                          <w:r>
                            <w:rPr>
                              <w:lang w:val="pt-BR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LNJWO7QAAAABQEAAA8AAAAAAAAAAQAgAAAAIgAAAGRycy9k&#10;b3ducmV2LnhtbFBLAQIUABQAAAAIAIdO4kDsmhb+CgIAABgEAAAOAAAAAAAAAAEAIAAAAB8BAABk&#10;cnMvZTJvRG9jLnhtbFBLBQYAAAAABgAGAFkBAACb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default"/>
                        <w:lang w:val="pt-BR"/>
                      </w:rPr>
                    </w:pPr>
                    <w:r>
                      <w:rPr>
                        <w:lang w:val="pt-BR"/>
                      </w:rPr>
                      <w:fldChar w:fldCharType="begin"/>
                    </w:r>
                    <w:r>
                      <w:rPr>
                        <w:lang w:val="pt-BR"/>
                      </w:rPr>
                      <w:instrText xml:space="preserve"> PAGE  \* MERGEFORMAT </w:instrText>
                    </w:r>
                    <w:r>
                      <w:rPr>
                        <w:lang w:val="pt-BR"/>
                      </w:rPr>
                      <w:fldChar w:fldCharType="separate"/>
                    </w:r>
                    <w:r>
                      <w:rPr>
                        <w:lang w:val="pt-BR"/>
                      </w:rPr>
                      <w:t>1</w:t>
                    </w:r>
                    <w:r>
                      <w:rPr>
                        <w:lang w:val="pt-BR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default" w:ascii="Arial" w:hAnsi="Arial" w:cs="Arial"/>
        <w:color w:val="767171" w:themeColor="background2" w:themeShade="80"/>
        <w:sz w:val="18"/>
        <w:szCs w:val="18"/>
        <w:lang w:val="pt-BR"/>
      </w:rPr>
      <w:t xml:space="preserve"> </w:t>
    </w:r>
  </w:p>
  <w:p>
    <w:pPr>
      <w:pStyle w:val="3"/>
      <w:jc w:val="center"/>
      <w:rPr>
        <w:rFonts w:hint="default" w:ascii="Arial" w:hAnsi="Arial" w:cs="Arial"/>
        <w:color w:val="767171" w:themeColor="background2" w:themeShade="80"/>
        <w:sz w:val="18"/>
        <w:szCs w:val="18"/>
        <w:lang w:val="pt-BR"/>
      </w:rPr>
    </w:pPr>
    <w:r>
      <w:rPr>
        <w:rFonts w:hint="default" w:ascii="Arial" w:hAnsi="Arial" w:cs="Arial"/>
        <w:color w:val="767171" w:themeColor="background2" w:themeShade="80"/>
        <w:sz w:val="18"/>
        <w:szCs w:val="18"/>
        <w:lang w:val="pt-BR"/>
      </w:rPr>
      <w:t>(27) 3263-4800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both"/>
      <w:rPr>
        <w:rFonts w:hint="default"/>
        <w:lang w:val="pt-BR"/>
      </w:rPr>
    </w:pPr>
    <w:r>
      <w:rPr>
        <w:rFonts w:hint="default"/>
        <w:lang w:val="pt-BR"/>
      </w:rPr>
      <w:drawing>
        <wp:inline distT="0" distB="0" distL="114300" distR="114300">
          <wp:extent cx="5772150" cy="905510"/>
          <wp:effectExtent l="0" t="0" r="0" b="8890"/>
          <wp:docPr id="1" name="Imagem 1" descr="PREFEITURA MUNICIPAL DE SANTA MARIA DE JETIBÁ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PREFEITURA MUNICIPAL DE SANTA MARIA DE JETIBÁ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5772150" cy="90551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45D9B56"/>
    <w:multiLevelType w:val="singleLevel"/>
    <w:tmpl w:val="345D9B56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C039E"/>
    <w:rsid w:val="09E866A9"/>
    <w:rsid w:val="0AE0014F"/>
    <w:rsid w:val="17C07CDC"/>
    <w:rsid w:val="18D31882"/>
    <w:rsid w:val="240D5515"/>
    <w:rsid w:val="2A3735B3"/>
    <w:rsid w:val="2B943060"/>
    <w:rsid w:val="2E0A3B78"/>
    <w:rsid w:val="2FE654A4"/>
    <w:rsid w:val="33632A74"/>
    <w:rsid w:val="45FB5300"/>
    <w:rsid w:val="4AD47E78"/>
    <w:rsid w:val="545B000A"/>
    <w:rsid w:val="59CC5353"/>
    <w:rsid w:val="5BAD1920"/>
    <w:rsid w:val="5C99047C"/>
    <w:rsid w:val="63C201BA"/>
    <w:rsid w:val="695E20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SimSun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</w:latentStyles>
  <w:style w:type="paragraph" w:default="1" w:styleId="1">
    <w:name w:val="Normal"/>
    <w:qFormat/>
    <w:uiPriority w:val="0"/>
    <w:rPr>
      <w:rFonts w:asciiTheme="minorHAnsi" w:hAnsiTheme="minorHAnsi" w:eastAsiaTheme="minorEastAsia" w:cstheme="minorBidi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0"/>
    <w:pPr>
      <w:tabs>
        <w:tab w:val="center" w:pos="4252"/>
        <w:tab w:val="right" w:pos="8504"/>
      </w:tabs>
    </w:pPr>
  </w:style>
  <w:style w:type="paragraph" w:styleId="3">
    <w:name w:val="footer"/>
    <w:basedOn w:val="1"/>
    <w:qFormat/>
    <w:uiPriority w:val="0"/>
    <w:pPr>
      <w:tabs>
        <w:tab w:val="center" w:pos="4252"/>
        <w:tab w:val="right" w:pos="8504"/>
      </w:tabs>
    </w:pPr>
  </w:style>
  <w:style w:type="character" w:styleId="5">
    <w:name w:val="Strong"/>
    <w:basedOn w:val="4"/>
    <w:qFormat/>
    <w:uiPriority w:val="0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52</TotalTime>
  <ScaleCrop>false</ScaleCrop>
  <LinksUpToDate>false</LinksUpToDate>
  <CharactersWithSpaces>0</CharactersWithSpaces>
  <Application>WPS Office_11.2.0.9453_F1E327BC-269C-435d-A152-05C5408002CA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2025-07-22T12:34:00Z</dcterms:created>
  <dc:creator>dannyel.monico</dc:creator>
  <cp:lastModifiedBy>dannyel.monico</cp:lastModifiedBy>
  <dcterms:modified xsi:type="dcterms:W3CDTF">2025-10-08T12:37:18Z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1046-11.2.0.9453</vt:lpwstr>
  </property>
</Properties>
</file>